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bidiVisual/>
        <w:tblW w:w="4950" w:type="pct"/>
        <w:tblBorders>
          <w:top w:val="single" w:sz="24" w:space="0" w:color="993300"/>
          <w:left w:val="single" w:sz="24" w:space="0" w:color="993300"/>
          <w:bottom w:val="single" w:sz="24" w:space="0" w:color="993300"/>
          <w:right w:val="single" w:sz="24" w:space="0" w:color="993300"/>
          <w:insideH w:val="single" w:sz="24" w:space="0" w:color="993300"/>
          <w:insideV w:val="single" w:sz="24" w:space="0" w:color="993300"/>
        </w:tblBorders>
        <w:tblLook w:val="01E0" w:firstRow="1" w:lastRow="1" w:firstColumn="1" w:lastColumn="1" w:noHBand="0" w:noVBand="0"/>
      </w:tblPr>
      <w:tblGrid>
        <w:gridCol w:w="732"/>
        <w:gridCol w:w="1732"/>
        <w:gridCol w:w="1631"/>
        <w:gridCol w:w="733"/>
        <w:gridCol w:w="1350"/>
        <w:gridCol w:w="359"/>
        <w:gridCol w:w="1152"/>
        <w:gridCol w:w="283"/>
        <w:gridCol w:w="471"/>
        <w:gridCol w:w="1508"/>
        <w:gridCol w:w="225"/>
        <w:gridCol w:w="1529"/>
        <w:gridCol w:w="754"/>
        <w:gridCol w:w="1505"/>
        <w:gridCol w:w="1234"/>
      </w:tblGrid>
      <w:tr w:rsidR="00F16405" w:rsidTr="00F16405">
        <w:trPr>
          <w:trHeight w:val="567"/>
        </w:trPr>
        <w:tc>
          <w:tcPr>
            <w:tcW w:w="5000" w:type="pct"/>
            <w:gridSpan w:val="15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FFFE1"/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tl/>
              </w:rPr>
              <w:br w:type="page"/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العلوم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 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السادس الابتدائي 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F16405" w:rsidTr="00F16405">
        <w:trPr>
          <w:trHeight w:hRule="exact" w:val="454"/>
        </w:trPr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0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8/5/1438</w:t>
            </w:r>
          </w:p>
        </w:tc>
        <w:tc>
          <w:tcPr>
            <w:tcW w:w="5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12/5/1438هـ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15/5/1438</w:t>
            </w:r>
          </w:p>
        </w:tc>
        <w:tc>
          <w:tcPr>
            <w:tcW w:w="497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19/5/1438هـ</w:t>
            </w:r>
          </w:p>
        </w:tc>
        <w:tc>
          <w:tcPr>
            <w:tcW w:w="248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22/5/1438</w:t>
            </w:r>
          </w:p>
        </w:tc>
        <w:tc>
          <w:tcPr>
            <w:tcW w:w="577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26/5/1438هـ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5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29/5/1438</w:t>
            </w:r>
          </w:p>
        </w:tc>
        <w:tc>
          <w:tcPr>
            <w:tcW w:w="40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3/6/1438هـ</w:t>
            </w:r>
          </w:p>
        </w:tc>
      </w:tr>
      <w:tr w:rsidR="00F16405" w:rsidTr="00F16405">
        <w:trPr>
          <w:trHeight w:hRule="exact" w:val="1134"/>
        </w:trPr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110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نظام الأرض والشمس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نظام الأرض والشمس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2</w:t>
            </w:r>
          </w:p>
        </w:tc>
        <w:tc>
          <w:tcPr>
            <w:tcW w:w="941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نظام الأرض والشمس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نظام الأرض والشمس والقمر</w:t>
            </w:r>
          </w:p>
        </w:tc>
        <w:tc>
          <w:tcPr>
            <w:tcW w:w="248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3</w:t>
            </w:r>
          </w:p>
        </w:tc>
        <w:tc>
          <w:tcPr>
            <w:tcW w:w="1073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نظام الأرض والشمس والقمر</w:t>
            </w:r>
          </w:p>
          <w:p w:rsidR="00F16405" w:rsidRDefault="00F16405">
            <w:pPr>
              <w:pStyle w:val="10"/>
              <w:jc w:val="center"/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التركيز على المهارات</w:t>
            </w:r>
          </w:p>
          <w:p w:rsidR="00F16405" w:rsidRDefault="00F16405">
            <w:pPr>
              <w:pStyle w:val="10"/>
              <w:jc w:val="center"/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النظام الشمسي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4</w:t>
            </w:r>
          </w:p>
        </w:tc>
        <w:tc>
          <w:tcPr>
            <w:tcW w:w="901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النظام الشمسي</w:t>
            </w:r>
          </w:p>
        </w:tc>
      </w:tr>
      <w:tr w:rsidR="00F16405" w:rsidTr="00F16405">
        <w:trPr>
          <w:trHeight w:hRule="exact" w:val="454"/>
        </w:trPr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0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6/6/1438</w:t>
            </w:r>
          </w:p>
        </w:tc>
        <w:tc>
          <w:tcPr>
            <w:tcW w:w="5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10/6/1438هـ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13/6/1438</w:t>
            </w:r>
          </w:p>
        </w:tc>
        <w:tc>
          <w:tcPr>
            <w:tcW w:w="497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17/6/1438هـ</w:t>
            </w:r>
          </w:p>
        </w:tc>
        <w:tc>
          <w:tcPr>
            <w:tcW w:w="248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0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20/6/1438</w:t>
            </w:r>
          </w:p>
        </w:tc>
        <w:tc>
          <w:tcPr>
            <w:tcW w:w="503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24/6/1438هـ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5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27/6/1438</w:t>
            </w:r>
          </w:p>
        </w:tc>
        <w:tc>
          <w:tcPr>
            <w:tcW w:w="40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2/7/1438هـ</w:t>
            </w:r>
          </w:p>
        </w:tc>
      </w:tr>
      <w:tr w:rsidR="00F16405" w:rsidTr="00F16405">
        <w:trPr>
          <w:trHeight w:hRule="exact" w:val="1134"/>
        </w:trPr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110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النظام الشمسي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النجوم والمجرات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6</w:t>
            </w:r>
          </w:p>
        </w:tc>
        <w:tc>
          <w:tcPr>
            <w:tcW w:w="941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tl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النجوم والمجرات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العلوم والرياضيات-مراجعة الفصل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الخصائص الفيزيائية للمادة</w:t>
            </w:r>
          </w:p>
        </w:tc>
        <w:tc>
          <w:tcPr>
            <w:tcW w:w="248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7</w:t>
            </w:r>
          </w:p>
        </w:tc>
        <w:tc>
          <w:tcPr>
            <w:tcW w:w="1073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الخصائص الفيزيائية للمادة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01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الماء و المخاليط</w:t>
            </w:r>
          </w:p>
        </w:tc>
      </w:tr>
      <w:tr w:rsidR="00F16405" w:rsidTr="00F16405">
        <w:trPr>
          <w:trHeight w:hRule="exact" w:val="454"/>
        </w:trPr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0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12/7/1438</w:t>
            </w:r>
          </w:p>
        </w:tc>
        <w:tc>
          <w:tcPr>
            <w:tcW w:w="5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16/7/1438هـ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19/7/1438</w:t>
            </w:r>
          </w:p>
        </w:tc>
        <w:tc>
          <w:tcPr>
            <w:tcW w:w="497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23/7/1438هـ</w:t>
            </w:r>
          </w:p>
        </w:tc>
        <w:tc>
          <w:tcPr>
            <w:tcW w:w="248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0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26/7/1438</w:t>
            </w:r>
          </w:p>
        </w:tc>
        <w:tc>
          <w:tcPr>
            <w:tcW w:w="503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1/8/1438هـ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5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4/8/1438</w:t>
            </w:r>
          </w:p>
        </w:tc>
        <w:tc>
          <w:tcPr>
            <w:tcW w:w="40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8 /8/1438هـ</w:t>
            </w:r>
          </w:p>
        </w:tc>
      </w:tr>
      <w:tr w:rsidR="00F16405" w:rsidTr="00F16405">
        <w:trPr>
          <w:trHeight w:hRule="exact" w:val="1134"/>
        </w:trPr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9</w:t>
            </w:r>
          </w:p>
        </w:tc>
        <w:tc>
          <w:tcPr>
            <w:tcW w:w="110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الماء والمخاليط</w:t>
            </w:r>
          </w:p>
          <w:p w:rsidR="00F16405" w:rsidRDefault="00F16405">
            <w:pPr>
              <w:pStyle w:val="10"/>
              <w:jc w:val="center"/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أعمل كالعلماء- مراجعة الفصل</w:t>
            </w:r>
          </w:p>
          <w:p w:rsidR="00F16405" w:rsidRDefault="00F16405">
            <w:pPr>
              <w:pStyle w:val="10"/>
              <w:jc w:val="center"/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التغيرات الكيميائية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10</w:t>
            </w:r>
          </w:p>
        </w:tc>
        <w:tc>
          <w:tcPr>
            <w:tcW w:w="941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التغيرات الكيميائية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الخصائص الكيميائية</w:t>
            </w:r>
          </w:p>
        </w:tc>
        <w:tc>
          <w:tcPr>
            <w:tcW w:w="248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11</w:t>
            </w:r>
          </w:p>
        </w:tc>
        <w:tc>
          <w:tcPr>
            <w:tcW w:w="1073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الخصائص الكيميائية</w:t>
            </w:r>
          </w:p>
          <w:p w:rsidR="00F16405" w:rsidRDefault="00F16405">
            <w:pPr>
              <w:pStyle w:val="10"/>
              <w:jc w:val="center"/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تابع الخصائص الكيميائية</w:t>
            </w:r>
          </w:p>
          <w:p w:rsidR="00F16405" w:rsidRDefault="00F16405">
            <w:pPr>
              <w:pStyle w:val="10"/>
              <w:jc w:val="center"/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الكتابة العلمية -مراجعة الفصل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12</w:t>
            </w:r>
          </w:p>
        </w:tc>
        <w:tc>
          <w:tcPr>
            <w:tcW w:w="901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الحركة</w:t>
            </w:r>
          </w:p>
        </w:tc>
      </w:tr>
      <w:tr w:rsidR="00F16405" w:rsidTr="00F16405">
        <w:trPr>
          <w:trHeight w:hRule="exact" w:val="454"/>
        </w:trPr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0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11/8/1438</w:t>
            </w:r>
          </w:p>
        </w:tc>
        <w:tc>
          <w:tcPr>
            <w:tcW w:w="5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15/8/1438هـ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18/8/1438</w:t>
            </w:r>
          </w:p>
        </w:tc>
        <w:tc>
          <w:tcPr>
            <w:tcW w:w="497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22/8/1438هـ</w:t>
            </w:r>
          </w:p>
        </w:tc>
        <w:tc>
          <w:tcPr>
            <w:tcW w:w="248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0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25/8/1438</w:t>
            </w:r>
          </w:p>
        </w:tc>
        <w:tc>
          <w:tcPr>
            <w:tcW w:w="503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29/8/1438هـ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5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2/9/1438</w:t>
            </w:r>
          </w:p>
        </w:tc>
        <w:tc>
          <w:tcPr>
            <w:tcW w:w="40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6/9/1438هـ</w:t>
            </w:r>
          </w:p>
        </w:tc>
      </w:tr>
      <w:tr w:rsidR="00F16405" w:rsidTr="00F16405">
        <w:trPr>
          <w:trHeight w:hRule="exact" w:val="1134"/>
        </w:trPr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110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القوى والحركة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مهن علمية- مراجعة الفصل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14</w:t>
            </w:r>
          </w:p>
        </w:tc>
        <w:tc>
          <w:tcPr>
            <w:tcW w:w="941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الكهرباء</w:t>
            </w:r>
          </w:p>
        </w:tc>
        <w:tc>
          <w:tcPr>
            <w:tcW w:w="248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15</w:t>
            </w:r>
          </w:p>
        </w:tc>
        <w:tc>
          <w:tcPr>
            <w:tcW w:w="1073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تابع الكهرباء 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المغناطيسية</w:t>
            </w:r>
          </w:p>
        </w:tc>
        <w:tc>
          <w:tcPr>
            <w:tcW w:w="24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16</w:t>
            </w:r>
          </w:p>
        </w:tc>
        <w:tc>
          <w:tcPr>
            <w:tcW w:w="901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المغناطيسية</w:t>
            </w:r>
          </w:p>
        </w:tc>
      </w:tr>
      <w:tr w:rsidR="00F16405" w:rsidTr="00F16405">
        <w:trPr>
          <w:trHeight w:val="454"/>
        </w:trPr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0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9/9/1438</w:t>
            </w:r>
          </w:p>
        </w:tc>
        <w:tc>
          <w:tcPr>
            <w:tcW w:w="5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13/9/1438هـ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62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16/9/1438</w:t>
            </w:r>
          </w:p>
        </w:tc>
        <w:tc>
          <w:tcPr>
            <w:tcW w:w="472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20/9/1438هـ</w:t>
            </w:r>
          </w:p>
        </w:tc>
        <w:tc>
          <w:tcPr>
            <w:tcW w:w="2377" w:type="pct"/>
            <w:gridSpan w:val="7"/>
            <w:vMerge w:val="restar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F16405" w:rsidRDefault="00F16405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F16405" w:rsidRDefault="00F16405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F16405" w:rsidRDefault="00F16405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F16405" w:rsidTr="00F16405">
        <w:trPr>
          <w:trHeight w:val="128"/>
        </w:trPr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110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اختبارات الفصل الدراسي الثاني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الأسبوع الأول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1034" w:type="pct"/>
            <w:gridSpan w:val="4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اختبارات الفصل الدراسي الثاني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الأسبوع الثاني</w:t>
            </w:r>
          </w:p>
        </w:tc>
        <w:tc>
          <w:tcPr>
            <w:tcW w:w="0" w:type="auto"/>
            <w:gridSpan w:val="7"/>
            <w:vMerge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DD4B25" w:rsidRDefault="00DD4B25" w:rsidP="00F16405">
      <w:pPr>
        <w:rPr>
          <w:rFonts w:hint="cs"/>
          <w:rtl/>
        </w:rPr>
      </w:pPr>
    </w:p>
    <w:p w:rsidR="00F16405" w:rsidRDefault="00F16405" w:rsidP="00F16405">
      <w:pPr>
        <w:rPr>
          <w:rFonts w:hint="cs"/>
          <w:rtl/>
        </w:rPr>
      </w:pPr>
    </w:p>
    <w:p w:rsidR="00F16405" w:rsidRDefault="00F16405" w:rsidP="00F16405">
      <w:pPr>
        <w:rPr>
          <w:rFonts w:hint="cs"/>
          <w:rtl/>
        </w:rPr>
      </w:pPr>
    </w:p>
    <w:p w:rsidR="00F16405" w:rsidRDefault="00F16405" w:rsidP="00F16405">
      <w:pPr>
        <w:rPr>
          <w:rFonts w:hint="cs"/>
          <w:rtl/>
        </w:rPr>
      </w:pPr>
    </w:p>
    <w:p w:rsidR="00F16405" w:rsidRDefault="00F16405" w:rsidP="00F16405">
      <w:pPr>
        <w:rPr>
          <w:rFonts w:hint="cs"/>
          <w:rtl/>
        </w:rPr>
      </w:pPr>
    </w:p>
    <w:tbl>
      <w:tblPr>
        <w:bidiVisual/>
        <w:tblW w:w="4950" w:type="pct"/>
        <w:tblBorders>
          <w:top w:val="single" w:sz="24" w:space="0" w:color="993300"/>
          <w:left w:val="single" w:sz="24" w:space="0" w:color="993300"/>
          <w:bottom w:val="single" w:sz="24" w:space="0" w:color="993300"/>
          <w:right w:val="single" w:sz="24" w:space="0" w:color="993300"/>
          <w:insideH w:val="single" w:sz="24" w:space="0" w:color="993300"/>
          <w:insideV w:val="single" w:sz="24" w:space="0" w:color="993300"/>
        </w:tblBorders>
        <w:tblLook w:val="01E0" w:firstRow="1" w:lastRow="1" w:firstColumn="1" w:lastColumn="1" w:noHBand="0" w:noVBand="0"/>
      </w:tblPr>
      <w:tblGrid>
        <w:gridCol w:w="732"/>
        <w:gridCol w:w="1727"/>
        <w:gridCol w:w="1626"/>
        <w:gridCol w:w="732"/>
        <w:gridCol w:w="1311"/>
        <w:gridCol w:w="1508"/>
        <w:gridCol w:w="751"/>
        <w:gridCol w:w="1502"/>
        <w:gridCol w:w="219"/>
        <w:gridCol w:w="1523"/>
        <w:gridCol w:w="748"/>
        <w:gridCol w:w="1500"/>
        <w:gridCol w:w="1319"/>
      </w:tblGrid>
      <w:tr w:rsidR="00F16405" w:rsidTr="00F16405">
        <w:trPr>
          <w:trHeight w:val="567"/>
        </w:trPr>
        <w:tc>
          <w:tcPr>
            <w:tcW w:w="5000" w:type="pct"/>
            <w:gridSpan w:val="1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FFFE1"/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tl/>
              </w:rPr>
              <w:lastRenderedPageBreak/>
              <w:br w:type="page"/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العلوم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 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السادس الابتدائي 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F16405" w:rsidTr="00F16405">
        <w:trPr>
          <w:trHeight w:hRule="exact" w:val="454"/>
        </w:trPr>
        <w:tc>
          <w:tcPr>
            <w:tcW w:w="2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53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499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  <w:tc>
          <w:tcPr>
            <w:tcW w:w="250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579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249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40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F16405" w:rsidTr="00F16405">
        <w:trPr>
          <w:trHeight w:hRule="exact" w:val="2875"/>
        </w:trPr>
        <w:tc>
          <w:tcPr>
            <w:tcW w:w="2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1109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نظام الأرض والشمس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الكرسي الساخن + القبعات الست)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نظام الأرض والشمس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الاستقراء + فرز المفاهيم)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2</w:t>
            </w:r>
          </w:p>
        </w:tc>
        <w:tc>
          <w:tcPr>
            <w:tcW w:w="93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نظام الأرض والشمس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الرؤوس المرقمة +   الاستقراء + حل المشكلات)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 xml:space="preserve"> نظام الأرض والشمس والقمر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تدوين الملاحظات +   خرائط المفاهيم +  الرؤوس المرقمة)</w:t>
            </w:r>
          </w:p>
        </w:tc>
        <w:tc>
          <w:tcPr>
            <w:tcW w:w="250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3</w:t>
            </w:r>
          </w:p>
        </w:tc>
        <w:tc>
          <w:tcPr>
            <w:tcW w:w="1076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نظام الأرض والشمس والقمر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العمل الجماعي + العصف الذهني)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التركيز على المهارات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حل المشكلات  +   الظهر بالظهر + لعب الأدوار)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 xml:space="preserve"> النظام الشمسي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  <w:lang w:bidi="ar-EG"/>
              </w:rPr>
            </w:pPr>
          </w:p>
        </w:tc>
        <w:tc>
          <w:tcPr>
            <w:tcW w:w="249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4</w:t>
            </w:r>
          </w:p>
        </w:tc>
        <w:tc>
          <w:tcPr>
            <w:tcW w:w="902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النظام الشمسي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والألغاز)</w:t>
            </w:r>
          </w:p>
        </w:tc>
      </w:tr>
      <w:tr w:rsidR="00F16405" w:rsidTr="00F16405">
        <w:trPr>
          <w:trHeight w:hRule="exact" w:val="454"/>
        </w:trPr>
        <w:tc>
          <w:tcPr>
            <w:tcW w:w="2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53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499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  <w:tc>
          <w:tcPr>
            <w:tcW w:w="250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2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50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249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40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F16405" w:rsidTr="00F16405">
        <w:trPr>
          <w:trHeight w:hRule="exact" w:val="3504"/>
        </w:trPr>
        <w:tc>
          <w:tcPr>
            <w:tcW w:w="2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1109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النظام الشمسي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 xml:space="preserve"> النجوم والمجرات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6</w:t>
            </w:r>
          </w:p>
        </w:tc>
        <w:tc>
          <w:tcPr>
            <w:tcW w:w="93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النجوم والمجرات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العلوم والرياضيات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حل المشكلات + الرؤوس المرقمة)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مراجعة الفصل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 xml:space="preserve"> الخصائص الفيزيائية للمادة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والألغاز)</w:t>
            </w:r>
          </w:p>
        </w:tc>
        <w:tc>
          <w:tcPr>
            <w:tcW w:w="250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7</w:t>
            </w:r>
          </w:p>
        </w:tc>
        <w:tc>
          <w:tcPr>
            <w:tcW w:w="1076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الخصائص الفيزيائية للمادة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الاستقراء + فرز المفاهيم)</w:t>
            </w:r>
          </w:p>
        </w:tc>
        <w:tc>
          <w:tcPr>
            <w:tcW w:w="249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02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الماء و المخاليط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حل المشكلات  +   الظهر بالظهر + لعب الأدوار)</w:t>
            </w:r>
          </w:p>
        </w:tc>
      </w:tr>
    </w:tbl>
    <w:p w:rsidR="00F16405" w:rsidRDefault="00F16405" w:rsidP="00F16405">
      <w:pPr>
        <w:spacing w:after="60"/>
        <w:rPr>
          <w:rFonts w:ascii="Calibri" w:hAnsi="Calibri" w:cs="Arial"/>
          <w:sz w:val="10"/>
          <w:szCs w:val="10"/>
        </w:rPr>
      </w:pPr>
      <w:r>
        <w:rPr>
          <w:sz w:val="10"/>
          <w:szCs w:val="10"/>
          <w:rtl/>
        </w:rPr>
        <w:br w:type="page"/>
      </w:r>
    </w:p>
    <w:tbl>
      <w:tblPr>
        <w:bidiVisual/>
        <w:tblW w:w="4950" w:type="pct"/>
        <w:tblBorders>
          <w:top w:val="single" w:sz="24" w:space="0" w:color="993300"/>
          <w:left w:val="single" w:sz="24" w:space="0" w:color="993300"/>
          <w:bottom w:val="single" w:sz="24" w:space="0" w:color="993300"/>
          <w:right w:val="single" w:sz="24" w:space="0" w:color="993300"/>
          <w:insideH w:val="single" w:sz="24" w:space="0" w:color="993300"/>
          <w:insideV w:val="single" w:sz="24" w:space="0" w:color="993300"/>
        </w:tblBorders>
        <w:tblLook w:val="01E0" w:firstRow="1" w:lastRow="1" w:firstColumn="1" w:lastColumn="1" w:noHBand="0" w:noVBand="0"/>
      </w:tblPr>
      <w:tblGrid>
        <w:gridCol w:w="732"/>
        <w:gridCol w:w="1725"/>
        <w:gridCol w:w="1624"/>
        <w:gridCol w:w="732"/>
        <w:gridCol w:w="1307"/>
        <w:gridCol w:w="351"/>
        <w:gridCol w:w="1165"/>
        <w:gridCol w:w="288"/>
        <w:gridCol w:w="463"/>
        <w:gridCol w:w="1728"/>
        <w:gridCol w:w="1521"/>
        <w:gridCol w:w="746"/>
        <w:gridCol w:w="1497"/>
        <w:gridCol w:w="1319"/>
      </w:tblGrid>
      <w:tr w:rsidR="00F16405" w:rsidTr="00F16405">
        <w:trPr>
          <w:trHeight w:hRule="exact" w:val="454"/>
        </w:trPr>
        <w:tc>
          <w:tcPr>
            <w:tcW w:w="2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lastRenderedPageBreak/>
              <w:t>الأسبوع</w:t>
            </w:r>
          </w:p>
        </w:tc>
        <w:tc>
          <w:tcPr>
            <w:tcW w:w="57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53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499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  <w:tc>
          <w:tcPr>
            <w:tcW w:w="250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50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249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40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8 /8/1438هـ</w:t>
            </w:r>
          </w:p>
        </w:tc>
      </w:tr>
      <w:tr w:rsidR="00F16405" w:rsidTr="00F16405">
        <w:trPr>
          <w:trHeight w:hRule="exact" w:val="3007"/>
        </w:trPr>
        <w:tc>
          <w:tcPr>
            <w:tcW w:w="2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9</w:t>
            </w:r>
          </w:p>
        </w:tc>
        <w:tc>
          <w:tcPr>
            <w:tcW w:w="1109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الماء والمخاليط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أعمل كالعلماء- مراجعة الفصل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والألغاز +   مسرح العرائس + التدريس التبادلي)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 xml:space="preserve"> التغيرات الكيميائية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  <w:lang w:bidi="ar-EG"/>
              </w:rPr>
            </w:pP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10</w:t>
            </w:r>
          </w:p>
        </w:tc>
        <w:tc>
          <w:tcPr>
            <w:tcW w:w="936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التغيرات الكيميائية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 xml:space="preserve"> الخصائص الكيميائية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</w:tc>
        <w:tc>
          <w:tcPr>
            <w:tcW w:w="250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11</w:t>
            </w:r>
          </w:p>
        </w:tc>
        <w:tc>
          <w:tcPr>
            <w:tcW w:w="107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الخصائص الكيميائية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 xml:space="preserve"> تابع الخصائص الكيميائية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العمل الجماعي +   الألعاب والألغاز + خرائط المفاهيم)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الكتابة العلمية -مراجعة الفصل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الكرسي الساخن + القبعات الست)</w:t>
            </w:r>
          </w:p>
        </w:tc>
        <w:tc>
          <w:tcPr>
            <w:tcW w:w="249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12</w:t>
            </w:r>
          </w:p>
        </w:tc>
        <w:tc>
          <w:tcPr>
            <w:tcW w:w="902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الحركة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والألغاز)</w:t>
            </w:r>
          </w:p>
        </w:tc>
      </w:tr>
      <w:tr w:rsidR="00F16405" w:rsidTr="00F16405">
        <w:trPr>
          <w:trHeight w:hRule="exact" w:val="454"/>
        </w:trPr>
        <w:tc>
          <w:tcPr>
            <w:tcW w:w="2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53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499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  <w:tc>
          <w:tcPr>
            <w:tcW w:w="250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2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504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249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9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406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F16405" w:rsidTr="00F16405">
        <w:trPr>
          <w:trHeight w:hRule="exact" w:val="2434"/>
        </w:trPr>
        <w:tc>
          <w:tcPr>
            <w:tcW w:w="2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1109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القوى والحركة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والألغاز +   مسرح العرائس + التدريس التبادلي)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 xml:space="preserve"> مهن علمية- مراجعة الفصل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الرؤوس المرقمة +   الاستقراء + حل المشكلات)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14</w:t>
            </w:r>
          </w:p>
        </w:tc>
        <w:tc>
          <w:tcPr>
            <w:tcW w:w="936" w:type="pct"/>
            <w:gridSpan w:val="3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الكهرباء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</w:tc>
        <w:tc>
          <w:tcPr>
            <w:tcW w:w="250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15</w:t>
            </w:r>
          </w:p>
        </w:tc>
        <w:tc>
          <w:tcPr>
            <w:tcW w:w="107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 xml:space="preserve">تابع الكهرباء 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  <w:p w:rsidR="00F16405" w:rsidRDefault="00F16405">
            <w:pPr>
              <w:jc w:val="center"/>
              <w:rPr>
                <w:rFonts w:cs="Monotype Koufi" w:hint="cs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المغناطيسية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العمل الجماعي + العصف الذهني)</w:t>
            </w:r>
          </w:p>
        </w:tc>
        <w:tc>
          <w:tcPr>
            <w:tcW w:w="249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16</w:t>
            </w:r>
          </w:p>
        </w:tc>
        <w:tc>
          <w:tcPr>
            <w:tcW w:w="902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المغناطيسية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  <w:lang w:bidi="ar-EG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العمل الجماعي +   الألعاب والألغاز + خرائط المفاهيم)</w:t>
            </w:r>
          </w:p>
        </w:tc>
      </w:tr>
      <w:tr w:rsidR="00F16405" w:rsidTr="00F16405">
        <w:trPr>
          <w:trHeight w:val="454"/>
        </w:trPr>
        <w:tc>
          <w:tcPr>
            <w:tcW w:w="2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7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538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56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474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  <w:tc>
          <w:tcPr>
            <w:tcW w:w="2383" w:type="pct"/>
            <w:gridSpan w:val="6"/>
            <w:vMerge w:val="restar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F16405" w:rsidRDefault="00F16405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F16405" w:rsidRDefault="00F16405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F16405" w:rsidRDefault="00F16405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F16405" w:rsidTr="00F16405">
        <w:trPr>
          <w:trHeight w:val="128"/>
        </w:trPr>
        <w:tc>
          <w:tcPr>
            <w:tcW w:w="237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1109" w:type="pct"/>
            <w:gridSpan w:val="2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اختبارات الفصل الدراسي الثاني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الأسبوع الأول</w:t>
            </w:r>
          </w:p>
        </w:tc>
        <w:tc>
          <w:tcPr>
            <w:tcW w:w="241" w:type="pct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shd w:val="clear" w:color="auto" w:fill="F0C8C8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1030" w:type="pct"/>
            <w:gridSpan w:val="4"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color w:val="002060"/>
                <w:rtl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اختبارات الفصل الدراسي الثاني</w:t>
            </w:r>
          </w:p>
          <w:p w:rsidR="00F16405" w:rsidRDefault="00F16405">
            <w:pPr>
              <w:jc w:val="center"/>
              <w:rPr>
                <w:rFonts w:cs="Monotype Koufi"/>
                <w:color w:val="002060"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الأسبوع الثاني</w:t>
            </w:r>
          </w:p>
        </w:tc>
        <w:tc>
          <w:tcPr>
            <w:tcW w:w="0" w:type="auto"/>
            <w:gridSpan w:val="6"/>
            <w:vMerge/>
            <w:tcBorders>
              <w:top w:val="single" w:sz="24" w:space="0" w:color="993300"/>
              <w:left w:val="single" w:sz="24" w:space="0" w:color="993300"/>
              <w:bottom w:val="single" w:sz="24" w:space="0" w:color="993300"/>
              <w:right w:val="single" w:sz="24" w:space="0" w:color="993300"/>
            </w:tcBorders>
            <w:vAlign w:val="center"/>
            <w:hideMark/>
          </w:tcPr>
          <w:p w:rsidR="00F16405" w:rsidRDefault="00F16405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F16405" w:rsidRDefault="00F16405" w:rsidP="00F16405">
      <w:pPr>
        <w:rPr>
          <w:rFonts w:hint="cs"/>
          <w:rtl/>
        </w:rPr>
      </w:pPr>
    </w:p>
    <w:p w:rsidR="00F16405" w:rsidRDefault="00F16405" w:rsidP="00F16405">
      <w:pPr>
        <w:rPr>
          <w:rFonts w:hint="cs"/>
          <w:rtl/>
        </w:rPr>
      </w:pPr>
    </w:p>
    <w:p w:rsidR="00F16405" w:rsidRDefault="00F16405" w:rsidP="00F16405">
      <w:pPr>
        <w:rPr>
          <w:rFonts w:hint="cs"/>
          <w:rtl/>
        </w:rPr>
      </w:pPr>
    </w:p>
    <w:p w:rsidR="00F16405" w:rsidRDefault="00F16405" w:rsidP="00F16405">
      <w:pPr>
        <w:rPr>
          <w:rFonts w:hint="cs"/>
          <w:rtl/>
        </w:rPr>
      </w:pPr>
    </w:p>
    <w:p w:rsidR="00F16405" w:rsidRDefault="00F16405" w:rsidP="00F16405">
      <w:pPr>
        <w:rPr>
          <w:rFonts w:hint="cs"/>
          <w:rtl/>
        </w:rPr>
      </w:pPr>
    </w:p>
    <w:p w:rsidR="00F16405" w:rsidRDefault="00F16405" w:rsidP="00F16405">
      <w:pPr>
        <w:rPr>
          <w:rFonts w:hint="cs"/>
          <w:rtl/>
        </w:rPr>
      </w:pPr>
    </w:p>
    <w:p w:rsidR="00F16405" w:rsidRDefault="00F16405" w:rsidP="00F16405">
      <w:pPr>
        <w:rPr>
          <w:rFonts w:hint="cs"/>
          <w:rtl/>
        </w:rPr>
      </w:pPr>
    </w:p>
    <w:tbl>
      <w:tblPr>
        <w:bidiVisual/>
        <w:tblW w:w="5037" w:type="pct"/>
        <w:jc w:val="center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1E0" w:firstRow="1" w:lastRow="1" w:firstColumn="1" w:lastColumn="1" w:noHBand="0" w:noVBand="0"/>
      </w:tblPr>
      <w:tblGrid>
        <w:gridCol w:w="1129"/>
        <w:gridCol w:w="3266"/>
        <w:gridCol w:w="795"/>
        <w:gridCol w:w="2475"/>
        <w:gridCol w:w="1129"/>
        <w:gridCol w:w="1556"/>
        <w:gridCol w:w="1772"/>
        <w:gridCol w:w="3344"/>
      </w:tblGrid>
      <w:tr w:rsidR="00F16405" w:rsidTr="00F16405">
        <w:trPr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b/>
                <w:bCs/>
                <w:color w:val="000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lastRenderedPageBreak/>
              <w:t xml:space="preserve">توزيع منهج مادة  (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  العلوم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السادس الابتدائي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</w:t>
            </w: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الفصل الدراسي الثاني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/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1438هـ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>)</w:t>
            </w:r>
          </w:p>
        </w:tc>
      </w:tr>
      <w:tr w:rsidR="00F16405" w:rsidTr="00F1640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</w:tr>
      <w:tr w:rsidR="00F16405" w:rsidTr="00F1640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نظام الأرض والشمس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نظام الأرض والشمس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نظام الأرض والشمس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نظام الأرض والشمس والقمر</w:t>
            </w:r>
          </w:p>
        </w:tc>
      </w:tr>
      <w:tr w:rsidR="00F16405" w:rsidTr="00F1640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F16405" w:rsidTr="00F1640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نظام الأرض والشمس والقمر</w:t>
            </w:r>
          </w:p>
          <w:p w:rsidR="00F16405" w:rsidRDefault="00F16405">
            <w:pPr>
              <w:pStyle w:val="10"/>
              <w:jc w:val="center"/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التركيز على المهارات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النظام الشمسي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cs="Monotype Koufi"/>
                <w:color w:val="002060"/>
                <w:sz w:val="22"/>
                <w:szCs w:val="22"/>
                <w:lang w:bidi="ar-EG"/>
              </w:rPr>
            </w:pPr>
            <w:r>
              <w:rPr>
                <w:rFonts w:cs="Monotype Koufi" w:hint="cs"/>
                <w:color w:val="002060"/>
                <w:rtl/>
                <w:lang w:bidi="ar-EG"/>
              </w:rPr>
              <w:t>تابع النظام الشمسي</w:t>
            </w:r>
          </w:p>
        </w:tc>
      </w:tr>
      <w:tr w:rsidR="00F16405" w:rsidTr="00F1640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</w:tr>
      <w:tr w:rsidR="00F16405" w:rsidTr="00F1640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النظام الشمسي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النجوم والمجرات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tl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النجوم والمجرات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العلوم والرياضيات-مراجعة الفصل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الخصائص الفيزيائية للمادة</w:t>
            </w:r>
          </w:p>
        </w:tc>
      </w:tr>
      <w:tr w:rsidR="00F16405" w:rsidTr="00F1640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F16405" w:rsidTr="00F1640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الخصائص الفيزيائية للمادة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الماء و المخاليط</w:t>
            </w:r>
          </w:p>
        </w:tc>
      </w:tr>
      <w:tr w:rsidR="00F16405" w:rsidTr="00F1640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</w:tr>
      <w:tr w:rsidR="00F16405" w:rsidTr="00F1640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9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الماء والمخاليط</w:t>
            </w:r>
          </w:p>
          <w:p w:rsidR="00F16405" w:rsidRDefault="00F16405">
            <w:pPr>
              <w:pStyle w:val="10"/>
              <w:jc w:val="center"/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أعمل كالعلماء- مراجعة الفصل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التغيرات الكيميائية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10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التغيرات الكيميائية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الخصائص الكيميائية</w:t>
            </w:r>
          </w:p>
        </w:tc>
      </w:tr>
      <w:tr w:rsidR="00F16405" w:rsidTr="00F1640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F16405" w:rsidTr="00F1640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11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تابع الخصائص الكيميائية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الكتابة العلمية -مراجعة الفصل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12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الحركة</w:t>
            </w:r>
          </w:p>
        </w:tc>
      </w:tr>
      <w:tr w:rsidR="00F16405" w:rsidTr="00F1640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</w:tr>
      <w:tr w:rsidR="00F16405" w:rsidTr="00F1640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lastRenderedPageBreak/>
              <w:t>13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القوى والحركة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 مهن علمية- مراجعة الفصل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14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الكهرباء</w:t>
            </w:r>
          </w:p>
        </w:tc>
      </w:tr>
      <w:tr w:rsidR="00F16405" w:rsidTr="00F1640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F16405" w:rsidTr="00F1640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15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rtl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 xml:space="preserve">تابع الكهرباء </w:t>
            </w:r>
          </w:p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المغناطيسية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rFonts w:ascii="Tahoma" w:hAnsi="Tahoma" w:cs="Traditional Arabic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rtl/>
              </w:rPr>
              <w:t>16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pStyle w:val="10"/>
              <w:jc w:val="center"/>
              <w:rPr>
                <w:rFonts w:cs="Monotype Koufi"/>
                <w:color w:val="002060"/>
                <w:sz w:val="24"/>
                <w:szCs w:val="24"/>
                <w:lang w:bidi="ar-EG"/>
              </w:rPr>
            </w:pPr>
            <w:r>
              <w:rPr>
                <w:rFonts w:cs="Monotype Koufi" w:hint="cs"/>
                <w:color w:val="002060"/>
                <w:sz w:val="24"/>
                <w:szCs w:val="24"/>
                <w:rtl/>
                <w:lang w:bidi="ar-EG"/>
              </w:rPr>
              <w:t>تابع المغناطيسية</w:t>
            </w:r>
          </w:p>
        </w:tc>
      </w:tr>
      <w:tr w:rsidR="00F16405" w:rsidTr="00F1640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</w:tr>
      <w:tr w:rsidR="00F16405" w:rsidTr="00F16405">
        <w:trPr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الأول)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F16405" w:rsidRDefault="00F1640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F16405" w:rsidRDefault="00F1640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الثاني)</w:t>
            </w:r>
          </w:p>
        </w:tc>
      </w:tr>
      <w:tr w:rsidR="00F16405" w:rsidTr="00F16405">
        <w:trPr>
          <w:trHeight w:val="237"/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F16405" w:rsidRDefault="00F16405">
            <w:pPr>
              <w:ind w:hanging="10"/>
              <w:rPr>
                <w:b/>
                <w:bCs/>
                <w:color w:val="C00000"/>
                <w:sz w:val="22"/>
                <w:szCs w:val="22"/>
                <w:rtl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2/7/1438هـ.          * بداية اختبارات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9/9/1438هـ.</w:t>
            </w:r>
          </w:p>
          <w:p w:rsidR="00F16405" w:rsidRDefault="00F16405" w:rsidP="00F16405">
            <w:pPr>
              <w:numPr>
                <w:ilvl w:val="0"/>
                <w:numId w:val="20"/>
              </w:numPr>
              <w:tabs>
                <w:tab w:val="num" w:pos="397"/>
                <w:tab w:val="num" w:pos="720"/>
                <w:tab w:val="num" w:pos="1603"/>
              </w:tabs>
              <w:spacing w:line="204" w:lineRule="auto"/>
              <w:ind w:left="357" w:hanging="357"/>
              <w:rPr>
                <w:rFonts w:cs="Simplified Arabic"/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20/9/1438هـ.                        * بداية الدراسة بعد إجازة منتصف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12/7/1438هـ.     </w:t>
            </w:r>
          </w:p>
        </w:tc>
      </w:tr>
      <w:tr w:rsidR="00F16405" w:rsidTr="00F16405">
        <w:trPr>
          <w:trHeight w:hRule="exact" w:val="890"/>
          <w:jc w:val="center"/>
        </w:trPr>
        <w:tc>
          <w:tcPr>
            <w:tcW w:w="167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F16405" w:rsidRDefault="00F1640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معلمة المادة</w:t>
            </w:r>
          </w:p>
          <w:p w:rsidR="00F16405" w:rsidRDefault="00F16405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6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F16405" w:rsidRDefault="00F1640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المشرفة التربوية</w:t>
            </w:r>
          </w:p>
          <w:p w:rsidR="00F16405" w:rsidRDefault="00F16405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55" w:type="pct"/>
            <w:gridSpan w:val="2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F16405" w:rsidRDefault="00F1640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مديرة المدرسة</w:t>
            </w:r>
          </w:p>
          <w:p w:rsidR="00F16405" w:rsidRDefault="00F16405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</w:tr>
    </w:tbl>
    <w:p w:rsidR="00F16405" w:rsidRPr="00F16405" w:rsidRDefault="00F16405" w:rsidP="00F16405">
      <w:pPr>
        <w:rPr>
          <w:rFonts w:hint="cs"/>
          <w:rtl/>
        </w:rPr>
      </w:pPr>
      <w:bookmarkStart w:id="0" w:name="_GoBack"/>
      <w:bookmarkEnd w:id="0"/>
    </w:p>
    <w:sectPr w:rsidR="00F16405" w:rsidRPr="00F16405" w:rsidSect="009C3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5FA" w:rsidRDefault="005355FA">
      <w:r>
        <w:separator/>
      </w:r>
    </w:p>
  </w:endnote>
  <w:endnote w:type="continuationSeparator" w:id="0">
    <w:p w:rsidR="005355FA" w:rsidRDefault="00535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5FA" w:rsidRDefault="005355FA">
      <w:r>
        <w:separator/>
      </w:r>
    </w:p>
  </w:footnote>
  <w:footnote w:type="continuationSeparator" w:id="0">
    <w:p w:rsidR="005355FA" w:rsidRDefault="00535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5355FA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CD2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5355FA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mso5A31"/>
      </v:shape>
    </w:pict>
  </w:numPicBullet>
  <w:numPicBullet w:numPicBulletId="1">
    <w:pict>
      <v:shape id="_x0000_i1029" type="#_x0000_t75" style="width:203.8pt;height:139.5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32A22"/>
    <w:multiLevelType w:val="hybridMultilevel"/>
    <w:tmpl w:val="E91C87A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9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642F2E"/>
    <w:multiLevelType w:val="hybridMultilevel"/>
    <w:tmpl w:val="B094CC92"/>
    <w:lvl w:ilvl="0" w:tplc="9F3AE7D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9C32AD"/>
    <w:multiLevelType w:val="hybridMultilevel"/>
    <w:tmpl w:val="A9000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422B0A"/>
    <w:multiLevelType w:val="hybridMultilevel"/>
    <w:tmpl w:val="FC6EA7D8"/>
    <w:lvl w:ilvl="0" w:tplc="9F3AE7D4">
      <w:start w:val="1"/>
      <w:numFmt w:val="bullet"/>
      <w:lvlText w:val=""/>
      <w:lvlJc w:val="left"/>
      <w:pPr>
        <w:tabs>
          <w:tab w:val="num" w:pos="1458"/>
        </w:tabs>
        <w:ind w:left="1458" w:hanging="465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8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1"/>
  </w:num>
  <w:num w:numId="5">
    <w:abstractNumId w:val="0"/>
  </w:num>
  <w:num w:numId="6">
    <w:abstractNumId w:val="12"/>
  </w:num>
  <w:num w:numId="7">
    <w:abstractNumId w:val="2"/>
  </w:num>
  <w:num w:numId="8">
    <w:abstractNumId w:val="5"/>
  </w:num>
  <w:num w:numId="9">
    <w:abstractNumId w:val="6"/>
  </w:num>
  <w:num w:numId="10">
    <w:abstractNumId w:val="11"/>
  </w:num>
  <w:num w:numId="11">
    <w:abstractNumId w:val="3"/>
  </w:num>
  <w:num w:numId="12">
    <w:abstractNumId w:val="8"/>
  </w:num>
  <w:num w:numId="13">
    <w:abstractNumId w:val="13"/>
  </w:num>
  <w:num w:numId="14">
    <w:abstractNumId w:val="4"/>
  </w:num>
  <w:num w:numId="15">
    <w:abstractNumId w:val="15"/>
  </w:num>
  <w:num w:numId="16">
    <w:abstractNumId w:val="17"/>
  </w:num>
  <w:num w:numId="17">
    <w:abstractNumId w:val="10"/>
  </w:num>
  <w:num w:numId="18">
    <w:abstractNumId w:val="7"/>
  </w:num>
  <w:num w:numId="19">
    <w:abstractNumId w:val="16"/>
  </w:num>
  <w:num w:numId="20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77"/>
    <w:rsid w:val="00007ECC"/>
    <w:rsid w:val="000109D3"/>
    <w:rsid w:val="00014145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57E54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0FEC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7361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20BB"/>
    <w:rsid w:val="0025581D"/>
    <w:rsid w:val="002627FA"/>
    <w:rsid w:val="0026477C"/>
    <w:rsid w:val="00264C08"/>
    <w:rsid w:val="0026549F"/>
    <w:rsid w:val="00266432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2169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00E8"/>
    <w:rsid w:val="003933D2"/>
    <w:rsid w:val="003A19E8"/>
    <w:rsid w:val="003A5F77"/>
    <w:rsid w:val="003A7F8C"/>
    <w:rsid w:val="003B2057"/>
    <w:rsid w:val="003B2669"/>
    <w:rsid w:val="003C45D3"/>
    <w:rsid w:val="003D139E"/>
    <w:rsid w:val="003D21ED"/>
    <w:rsid w:val="003D6D39"/>
    <w:rsid w:val="003E005B"/>
    <w:rsid w:val="003E3155"/>
    <w:rsid w:val="003F2946"/>
    <w:rsid w:val="003F4C0C"/>
    <w:rsid w:val="003F5A08"/>
    <w:rsid w:val="00403CEA"/>
    <w:rsid w:val="00406456"/>
    <w:rsid w:val="00416474"/>
    <w:rsid w:val="00422867"/>
    <w:rsid w:val="00425B2A"/>
    <w:rsid w:val="004338C1"/>
    <w:rsid w:val="004354F4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487D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3B76"/>
    <w:rsid w:val="004F4B29"/>
    <w:rsid w:val="004F60DC"/>
    <w:rsid w:val="00500375"/>
    <w:rsid w:val="00500CD3"/>
    <w:rsid w:val="005033F1"/>
    <w:rsid w:val="00504D47"/>
    <w:rsid w:val="005062AE"/>
    <w:rsid w:val="00512AC6"/>
    <w:rsid w:val="00513BFC"/>
    <w:rsid w:val="005156FA"/>
    <w:rsid w:val="00517751"/>
    <w:rsid w:val="00523768"/>
    <w:rsid w:val="0052421B"/>
    <w:rsid w:val="00524956"/>
    <w:rsid w:val="005355FA"/>
    <w:rsid w:val="005414E0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7C4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E7AD1"/>
    <w:rsid w:val="005F62AB"/>
    <w:rsid w:val="005F6363"/>
    <w:rsid w:val="0060028B"/>
    <w:rsid w:val="0060047B"/>
    <w:rsid w:val="00602A03"/>
    <w:rsid w:val="0061339F"/>
    <w:rsid w:val="0062391E"/>
    <w:rsid w:val="0062547A"/>
    <w:rsid w:val="00626F9D"/>
    <w:rsid w:val="00630406"/>
    <w:rsid w:val="006306A5"/>
    <w:rsid w:val="00637539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94E6A"/>
    <w:rsid w:val="006A2E6B"/>
    <w:rsid w:val="006A5617"/>
    <w:rsid w:val="006B00F8"/>
    <w:rsid w:val="006B32B3"/>
    <w:rsid w:val="006B7DB6"/>
    <w:rsid w:val="006C58A0"/>
    <w:rsid w:val="006C77E7"/>
    <w:rsid w:val="006D10F6"/>
    <w:rsid w:val="006D5E47"/>
    <w:rsid w:val="006D72E5"/>
    <w:rsid w:val="006E0D72"/>
    <w:rsid w:val="006E1027"/>
    <w:rsid w:val="006E311A"/>
    <w:rsid w:val="006F0431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1722C"/>
    <w:rsid w:val="007205E4"/>
    <w:rsid w:val="0072262C"/>
    <w:rsid w:val="00726DF2"/>
    <w:rsid w:val="007332A5"/>
    <w:rsid w:val="00734C6B"/>
    <w:rsid w:val="007354CA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5CC2"/>
    <w:rsid w:val="00773BF8"/>
    <w:rsid w:val="00774EB2"/>
    <w:rsid w:val="00780448"/>
    <w:rsid w:val="00781390"/>
    <w:rsid w:val="007818E3"/>
    <w:rsid w:val="00784A72"/>
    <w:rsid w:val="00784B6C"/>
    <w:rsid w:val="00786594"/>
    <w:rsid w:val="00791F98"/>
    <w:rsid w:val="007A0663"/>
    <w:rsid w:val="007A2AA1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5EDE"/>
    <w:rsid w:val="009E6E0A"/>
    <w:rsid w:val="009E751B"/>
    <w:rsid w:val="009F65A6"/>
    <w:rsid w:val="009F7EA5"/>
    <w:rsid w:val="00A03B8B"/>
    <w:rsid w:val="00A147A7"/>
    <w:rsid w:val="00A253EE"/>
    <w:rsid w:val="00A46A9F"/>
    <w:rsid w:val="00A5117A"/>
    <w:rsid w:val="00A604D7"/>
    <w:rsid w:val="00A6497F"/>
    <w:rsid w:val="00A7797E"/>
    <w:rsid w:val="00A80F44"/>
    <w:rsid w:val="00A83785"/>
    <w:rsid w:val="00A860D0"/>
    <w:rsid w:val="00A93F91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B01C24"/>
    <w:rsid w:val="00B030E6"/>
    <w:rsid w:val="00B03947"/>
    <w:rsid w:val="00B05AAF"/>
    <w:rsid w:val="00B07187"/>
    <w:rsid w:val="00B14A34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2EBF"/>
    <w:rsid w:val="00B749B7"/>
    <w:rsid w:val="00B8184F"/>
    <w:rsid w:val="00B84026"/>
    <w:rsid w:val="00B85C12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C429B"/>
    <w:rsid w:val="00BC5C5D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207C7"/>
    <w:rsid w:val="00C23AEC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4D08"/>
    <w:rsid w:val="00C750A0"/>
    <w:rsid w:val="00C76EC4"/>
    <w:rsid w:val="00C8523F"/>
    <w:rsid w:val="00C8716B"/>
    <w:rsid w:val="00C9330A"/>
    <w:rsid w:val="00C948CF"/>
    <w:rsid w:val="00C9538D"/>
    <w:rsid w:val="00C955F7"/>
    <w:rsid w:val="00CA068D"/>
    <w:rsid w:val="00CA1710"/>
    <w:rsid w:val="00CA2B74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2360F"/>
    <w:rsid w:val="00D408B1"/>
    <w:rsid w:val="00D4338B"/>
    <w:rsid w:val="00D4523F"/>
    <w:rsid w:val="00D510CF"/>
    <w:rsid w:val="00D537BF"/>
    <w:rsid w:val="00D62750"/>
    <w:rsid w:val="00D651C6"/>
    <w:rsid w:val="00D671DC"/>
    <w:rsid w:val="00D7004A"/>
    <w:rsid w:val="00D70892"/>
    <w:rsid w:val="00D71780"/>
    <w:rsid w:val="00D71D02"/>
    <w:rsid w:val="00D81CB4"/>
    <w:rsid w:val="00D8339E"/>
    <w:rsid w:val="00D844E3"/>
    <w:rsid w:val="00D87CEB"/>
    <w:rsid w:val="00D95880"/>
    <w:rsid w:val="00D975B5"/>
    <w:rsid w:val="00DA06BD"/>
    <w:rsid w:val="00DB2E36"/>
    <w:rsid w:val="00DB4B30"/>
    <w:rsid w:val="00DB63BE"/>
    <w:rsid w:val="00DB7207"/>
    <w:rsid w:val="00DB7356"/>
    <w:rsid w:val="00DC06DE"/>
    <w:rsid w:val="00DC0AD2"/>
    <w:rsid w:val="00DC1F8A"/>
    <w:rsid w:val="00DD257A"/>
    <w:rsid w:val="00DD4B25"/>
    <w:rsid w:val="00DE0F87"/>
    <w:rsid w:val="00DE1376"/>
    <w:rsid w:val="00DE5C4C"/>
    <w:rsid w:val="00DE6F3B"/>
    <w:rsid w:val="00DF36E3"/>
    <w:rsid w:val="00DF5F2B"/>
    <w:rsid w:val="00DF61A7"/>
    <w:rsid w:val="00E06292"/>
    <w:rsid w:val="00E11E5D"/>
    <w:rsid w:val="00E13F69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5D5B"/>
    <w:rsid w:val="00E86BEC"/>
    <w:rsid w:val="00E9084F"/>
    <w:rsid w:val="00E95E36"/>
    <w:rsid w:val="00EB376D"/>
    <w:rsid w:val="00EB43EC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0A22"/>
    <w:rsid w:val="00F05433"/>
    <w:rsid w:val="00F067AF"/>
    <w:rsid w:val="00F12AEB"/>
    <w:rsid w:val="00F13FDC"/>
    <w:rsid w:val="00F142A8"/>
    <w:rsid w:val="00F163C1"/>
    <w:rsid w:val="00F16405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9774A"/>
    <w:rsid w:val="00FA323C"/>
    <w:rsid w:val="00FA4AEE"/>
    <w:rsid w:val="00FB2BA8"/>
    <w:rsid w:val="00FB4DDB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20FD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  <w:style w:type="paragraph" w:customStyle="1" w:styleId="10">
    <w:name w:val="بلا تباعد1"/>
    <w:uiPriority w:val="1"/>
    <w:qFormat/>
    <w:rsid w:val="00D95880"/>
    <w:pPr>
      <w:bidi/>
    </w:pPr>
    <w:rPr>
      <w:rFonts w:ascii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  <w:style w:type="paragraph" w:customStyle="1" w:styleId="10">
    <w:name w:val="بلا تباعد1"/>
    <w:uiPriority w:val="1"/>
    <w:qFormat/>
    <w:rsid w:val="00D95880"/>
    <w:pPr>
      <w:bidi/>
    </w:pPr>
    <w:rPr>
      <w:rFonts w:ascii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2F8A9F8-454B-4EA1-93A6-92D15F3EA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امل</cp:lastModifiedBy>
  <cp:revision>2</cp:revision>
  <dcterms:created xsi:type="dcterms:W3CDTF">2017-01-28T16:22:00Z</dcterms:created>
  <dcterms:modified xsi:type="dcterms:W3CDTF">2017-01-28T16:22:00Z</dcterms:modified>
</cp:coreProperties>
</file>